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File.S1 </w:t>
      </w:r>
      <w:r>
        <w:rPr>
          <w:rFonts w:hint="default" w:ascii="Times New Roman" w:hAnsi="Times New Roman" w:cs="Times New Roman"/>
          <w:b/>
          <w:bCs/>
        </w:rPr>
        <w:t>Primer Information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in </w:t>
      </w:r>
      <w:r>
        <w:rPr>
          <w:rFonts w:hint="eastAsia" w:ascii="Times New Roman" w:hAnsi="Times New Roman"/>
          <w:b/>
          <w:bCs/>
          <w:i/>
          <w:sz w:val="21"/>
          <w:szCs w:val="21"/>
        </w:rPr>
        <w:t>Acer pseudo-sieboldianum</w:t>
      </w:r>
      <w:bookmarkStart w:id="0" w:name="_GoBack"/>
      <w:bookmarkEnd w:id="0"/>
    </w:p>
    <w:tbl>
      <w:tblPr>
        <w:tblStyle w:val="2"/>
        <w:tblpPr w:leftFromText="180" w:rightFromText="180" w:vertAnchor="text" w:tblpX="1" w:tblpY="1"/>
        <w:tblOverlap w:val="never"/>
        <w:tblW w:w="8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914"/>
        <w:gridCol w:w="3553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Number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Gene Name</w:t>
            </w:r>
          </w:p>
        </w:tc>
        <w:tc>
          <w:tcPr>
            <w:tcW w:w="35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sequence(5'to3')</w:t>
            </w:r>
          </w:p>
        </w:tc>
        <w:tc>
          <w:tcPr>
            <w:tcW w:w="2205" w:type="dxa"/>
          </w:tcPr>
          <w:p>
            <w:pPr>
              <w:spacing w:line="360" w:lineRule="auto"/>
              <w:ind w:left="240" w:hanging="211" w:hangingChars="10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Annealing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temperature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TM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c103768.graph_c0-1-F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TCCTATTGTTTCCCTGATGAGAT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c103768.graph_c0-1-R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CGTGCCTTGTTGGTTGTC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c107656.graph_c0-1-F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GGAAGATGATGATGATAATGATTG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c107656.graph_c0-1-R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TGAAGGATTGTGAGCAGTA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c114916.graph_c0-1-F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CTCCTCCAACACAGACTT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c114916.graph_c0-1-R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AACTACAGCAGACTATCCAT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eastAsia="微软雅黑" w:cs="Times New Roman"/>
                <w:color w:val="FF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c100615.graph_c0-1-F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eastAsia="微软雅黑" w:cs="Times New Roman"/>
                <w:color w:val="FF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GGTCTCACATTTCACTTG</w:t>
            </w:r>
          </w:p>
        </w:tc>
        <w:tc>
          <w:tcPr>
            <w:tcW w:w="220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eastAsia="微软雅黑" w:cs="Times New Roman"/>
                <w:color w:val="FF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c100615.graph_c0-1-R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eastAsia="微软雅黑" w:cs="Times New Roman"/>
                <w:color w:val="FF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AGTTCCAGTCGTTGATAC</w:t>
            </w:r>
          </w:p>
        </w:tc>
        <w:tc>
          <w:tcPr>
            <w:tcW w:w="220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c110935.graph_c0-1-F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AATGAATGAGAACAATGGACC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c110935.graph_c0-1-R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TTGGATGGCGTATGAGTT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c118011.graph_c0-1-F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CATCCTGGTTGTGTTGCT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c118011.graph_c0-1-R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TATGGCTTCTTATTGTTCTGAGT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c60813.graph_c0-1-F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CCGCTTCCTGAGACTGTT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c60813.graph_c0-1-R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TGTGCTGAATATGCTGATGAAAG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 w:eastAsiaTheme="minorEastAsia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c111360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.graph_c0-1-F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TCTAGTCCCAGCACAAATC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c111360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.graph_c0-1-R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AGGCAGAAACCGAAGG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N-c110191.graph_c0-1-F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ACATAATGACAGCACATCT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14" w:type="dxa"/>
            <w:vAlign w:val="center"/>
          </w:tcPr>
          <w:p>
            <w:pPr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N-c110191.graph_c0-1-R</w:t>
            </w:r>
          </w:p>
        </w:tc>
        <w:tc>
          <w:tcPr>
            <w:tcW w:w="3553" w:type="dxa"/>
            <w:vAlign w:val="center"/>
          </w:tcPr>
          <w:p>
            <w:pPr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CCTTACCAAATCTCCTCTC</w:t>
            </w:r>
          </w:p>
        </w:tc>
        <w:tc>
          <w:tcPr>
            <w:tcW w:w="220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BD221A"/>
    <w:rsid w:val="35A24644"/>
    <w:rsid w:val="43965F49"/>
    <w:rsid w:val="44DF2B17"/>
    <w:rsid w:val="619A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2019-10-15T10:05:00Z</dcterms:created>
  <dc:creator>Administrator</dc:creator>
  <cp:lastModifiedBy>Administrator</cp:lastModifiedBy>
  <dcterms:modified xsi:type="dcterms:W3CDTF">2019-11-19T08:01:10Z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